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61" w:rsidRDefault="002E1A61" w:rsidP="00D308A5">
      <w:pPr>
        <w:jc w:val="center"/>
        <w:rPr>
          <w:rFonts w:asciiTheme="majorBidi" w:hAnsiTheme="majorBidi" w:cstheme="majorBidi"/>
          <w:sz w:val="28"/>
        </w:rPr>
      </w:pPr>
    </w:p>
    <w:p w:rsidR="00D308A5" w:rsidRPr="00B51837" w:rsidRDefault="00D308A5" w:rsidP="00D308A5">
      <w:pPr>
        <w:jc w:val="center"/>
        <w:rPr>
          <w:rFonts w:asciiTheme="majorBidi" w:hAnsiTheme="majorBidi" w:cstheme="majorBidi"/>
          <w:b/>
          <w:bCs/>
          <w:sz w:val="28"/>
        </w:rPr>
      </w:pPr>
      <w:r w:rsidRPr="00B51837">
        <w:rPr>
          <w:rFonts w:asciiTheme="majorBidi" w:hAnsiTheme="majorBidi" w:cstheme="majorBidi"/>
          <w:sz w:val="28"/>
        </w:rPr>
        <w:object w:dxaOrig="1501" w:dyaOrig="15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8.75pt" o:ole="" fillcolor="window">
            <v:imagedata r:id="rId6" o:title=""/>
          </v:shape>
          <o:OLEObject Type="Embed" ProgID="Word.Picture.8" ShapeID="_x0000_i1025" DrawAspect="Content" ObjectID="_1425995727" r:id="rId7"/>
        </w:object>
      </w:r>
    </w:p>
    <w:p w:rsidR="00D308A5" w:rsidRPr="00B51837" w:rsidRDefault="00D308A5" w:rsidP="00D308A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>ประกาศองค์การบริหารส่วนตำบลทุ่งฝาย</w:t>
      </w:r>
    </w:p>
    <w:p w:rsidR="00D308A5" w:rsidRPr="00B51837" w:rsidRDefault="00D308A5" w:rsidP="00D308A5">
      <w:pPr>
        <w:jc w:val="center"/>
        <w:rPr>
          <w:rFonts w:asciiTheme="majorBidi" w:hAnsiTheme="majorBidi" w:cstheme="majorBidi"/>
          <w:sz w:val="32"/>
          <w:szCs w:val="32"/>
        </w:rPr>
      </w:pP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>เรื่อง  สอบราคาจ้างเหมาก่อสร้าง</w:t>
      </w:r>
    </w:p>
    <w:p w:rsidR="00D308A5" w:rsidRPr="00B51837" w:rsidRDefault="00D308A5" w:rsidP="00D308A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>องค์การบริหารส่วนตำบลทุ่งฝาย   ตำบลทุ่งฝาย  อำเภอเมือง  จังหวัดลำปาง</w:t>
      </w:r>
    </w:p>
    <w:p w:rsidR="00D308A5" w:rsidRPr="00B51837" w:rsidRDefault="00D308A5" w:rsidP="00D308A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</w:t>
      </w:r>
    </w:p>
    <w:p w:rsidR="00FB3E34" w:rsidRPr="00203F4A" w:rsidRDefault="00D308A5" w:rsidP="0063300C">
      <w:pPr>
        <w:pStyle w:val="5"/>
        <w:jc w:val="thaiDistribute"/>
        <w:rPr>
          <w:rFonts w:asciiTheme="majorBidi" w:hAnsiTheme="majorBidi" w:cstheme="majorBidi"/>
          <w:i/>
          <w:iCs/>
          <w:sz w:val="30"/>
        </w:rPr>
      </w:pPr>
      <w:r w:rsidRPr="00B51837">
        <w:rPr>
          <w:rFonts w:asciiTheme="majorBidi" w:hAnsiTheme="majorBidi" w:cstheme="majorBidi"/>
          <w:sz w:val="28"/>
        </w:rPr>
        <w:tab/>
      </w:r>
      <w:r w:rsidR="009F488F" w:rsidRPr="00B51837">
        <w:rPr>
          <w:rFonts w:asciiTheme="majorBidi" w:hAnsiTheme="majorBidi" w:cstheme="majorBidi"/>
          <w:sz w:val="28"/>
        </w:rPr>
        <w:tab/>
      </w:r>
      <w:r w:rsidRPr="00B51837">
        <w:rPr>
          <w:rFonts w:asciiTheme="majorBidi" w:hAnsiTheme="majorBidi" w:cstheme="majorBidi"/>
          <w:sz w:val="32"/>
          <w:szCs w:val="32"/>
          <w:cs/>
        </w:rPr>
        <w:t>ด้วย องค์การบริหารส่วนตำบลทุ่งฝาย มีความประสงค์จะสอบราคาจ้างเหมาก่อสร้าง</w:t>
      </w:r>
      <w:r w:rsidR="00CE6359" w:rsidRPr="00B51837">
        <w:rPr>
          <w:rFonts w:asciiTheme="majorBidi" w:hAnsiTheme="majorBidi" w:cstheme="majorBidi"/>
          <w:sz w:val="32"/>
          <w:szCs w:val="32"/>
          <w:cs/>
        </w:rPr>
        <w:t xml:space="preserve">  จำนวน </w:t>
      </w:r>
      <w:r w:rsidR="005529D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3300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E6359" w:rsidRPr="00B518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B3E34">
        <w:rPr>
          <w:rFonts w:asciiTheme="majorBidi" w:hAnsiTheme="majorBidi" w:cstheme="majorBidi" w:hint="cs"/>
          <w:sz w:val="32"/>
          <w:szCs w:val="32"/>
          <w:cs/>
        </w:rPr>
        <w:t>2</w:t>
      </w:r>
      <w:r w:rsidR="00CE6359" w:rsidRPr="00B51837">
        <w:rPr>
          <w:rFonts w:asciiTheme="majorBidi" w:hAnsiTheme="majorBidi" w:cstheme="majorBidi"/>
          <w:sz w:val="32"/>
          <w:szCs w:val="32"/>
          <w:cs/>
        </w:rPr>
        <w:t xml:space="preserve">  โครงการ  ดังนี้</w:t>
      </w:r>
      <w:r w:rsidR="00CE6359" w:rsidRPr="00B51837">
        <w:rPr>
          <w:rFonts w:asciiTheme="majorBidi" w:hAnsiTheme="majorBidi" w:cstheme="majorBidi"/>
          <w:sz w:val="32"/>
          <w:szCs w:val="32"/>
          <w:cs/>
        </w:rPr>
        <w:tab/>
      </w:r>
      <w:r w:rsidR="00CE6359" w:rsidRPr="00B51837">
        <w:rPr>
          <w:rFonts w:asciiTheme="majorBidi" w:hAnsiTheme="majorBidi" w:cstheme="majorBidi"/>
          <w:sz w:val="32"/>
          <w:szCs w:val="32"/>
          <w:cs/>
        </w:rPr>
        <w:tab/>
      </w:r>
    </w:p>
    <w:p w:rsidR="005529D5" w:rsidRPr="005529D5" w:rsidRDefault="00FB3E34" w:rsidP="00291CB4">
      <w:pPr>
        <w:spacing w:before="240"/>
        <w:ind w:left="-142"/>
        <w:jc w:val="thaiDistribute"/>
        <w:rPr>
          <w:rFonts w:ascii="Angsana New" w:hAnsi="Angsana New"/>
          <w:b/>
          <w:bCs/>
          <w:sz w:val="32"/>
          <w:szCs w:val="32"/>
        </w:rPr>
      </w:pPr>
      <w:r w:rsidRPr="00203F4A">
        <w:rPr>
          <w:rFonts w:asciiTheme="majorBidi" w:hAnsiTheme="majorBidi" w:cstheme="majorBidi"/>
          <w:sz w:val="30"/>
          <w:cs/>
        </w:rPr>
        <w:t xml:space="preserve"> </w:t>
      </w:r>
      <w:r w:rsidR="00291CB4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5529D5" w:rsidRPr="005529D5">
        <w:rPr>
          <w:rFonts w:asciiTheme="majorBidi" w:hAnsiTheme="majorBidi" w:cstheme="majorBidi"/>
          <w:sz w:val="32"/>
          <w:szCs w:val="32"/>
          <w:cs/>
        </w:rPr>
        <w:t>1.</w:t>
      </w:r>
      <w:r w:rsidR="005529D5" w:rsidRPr="005529D5">
        <w:rPr>
          <w:rFonts w:ascii="Angsana New" w:hAnsi="Angsana New"/>
          <w:sz w:val="32"/>
          <w:szCs w:val="32"/>
          <w:cs/>
        </w:rPr>
        <w:t>โครงการปรับปรุงอาคารโรงเรียนบ้านแพะหนองแดงเดิมเพื่อเป็นศูนย์พัฒนาเด็กเล็กประจำ</w:t>
      </w:r>
      <w:r w:rsidR="001277BB">
        <w:rPr>
          <w:rFonts w:asciiTheme="majorBidi" w:hAnsiTheme="majorBidi" w:cstheme="majorBidi" w:hint="cs"/>
          <w:sz w:val="32"/>
          <w:szCs w:val="32"/>
          <w:cs/>
        </w:rPr>
        <w:t xml:space="preserve">             </w:t>
      </w:r>
      <w:r w:rsidR="005529D5">
        <w:rPr>
          <w:rFonts w:asciiTheme="majorBidi" w:hAnsiTheme="majorBidi" w:cstheme="majorBidi" w:hint="cs"/>
          <w:sz w:val="32"/>
          <w:szCs w:val="32"/>
          <w:cs/>
        </w:rPr>
        <w:t>ตำ</w:t>
      </w:r>
      <w:r w:rsidR="005529D5" w:rsidRPr="005529D5">
        <w:rPr>
          <w:rFonts w:ascii="Angsana New" w:hAnsi="Angsana New"/>
          <w:sz w:val="32"/>
          <w:szCs w:val="32"/>
          <w:cs/>
        </w:rPr>
        <w:t>บลทุ่งฝาย โดย</w:t>
      </w:r>
      <w:r w:rsidR="004C6995">
        <w:rPr>
          <w:rFonts w:ascii="Angsana New" w:hAnsi="Angsana New" w:hint="cs"/>
          <w:sz w:val="32"/>
          <w:szCs w:val="32"/>
          <w:cs/>
        </w:rPr>
        <w:t>การ</w:t>
      </w:r>
      <w:r w:rsidR="005529D5" w:rsidRPr="005529D5">
        <w:rPr>
          <w:rFonts w:ascii="Angsana New" w:hAnsi="Angsana New"/>
          <w:sz w:val="32"/>
          <w:szCs w:val="32"/>
          <w:cs/>
        </w:rPr>
        <w:t>ปรับปรุงซ่อมแซม อาคารเรียน จำนวน 1หลัง อาคารโรงอาหาร 1 หลัง และห้องน้ำ จำนวน</w:t>
      </w:r>
      <w:r w:rsidR="001277BB">
        <w:rPr>
          <w:rFonts w:ascii="Angsana New" w:hAnsi="Angsana New" w:hint="cs"/>
          <w:sz w:val="32"/>
          <w:szCs w:val="32"/>
          <w:cs/>
        </w:rPr>
        <w:t xml:space="preserve"> </w:t>
      </w:r>
      <w:r w:rsidR="005529D5" w:rsidRPr="005529D5">
        <w:rPr>
          <w:rFonts w:ascii="Angsana New" w:hAnsi="Angsana New"/>
          <w:sz w:val="32"/>
          <w:szCs w:val="32"/>
          <w:cs/>
        </w:rPr>
        <w:t>2 หลัง พร้อมป้ายโครงการ</w:t>
      </w:r>
      <w:r w:rsidR="0002523C">
        <w:rPr>
          <w:rFonts w:ascii="Angsana New" w:hAnsi="Angsana New" w:hint="cs"/>
          <w:sz w:val="32"/>
          <w:szCs w:val="32"/>
          <w:cs/>
        </w:rPr>
        <w:t xml:space="preserve"> </w:t>
      </w:r>
      <w:r w:rsidR="005529D5" w:rsidRPr="005529D5">
        <w:rPr>
          <w:rFonts w:ascii="Angsana New" w:hAnsi="Angsana New"/>
          <w:sz w:val="32"/>
          <w:szCs w:val="32"/>
          <w:cs/>
        </w:rPr>
        <w:t xml:space="preserve">จำนวน 1 ป้าย </w:t>
      </w:r>
      <w:r w:rsidR="000503AB">
        <w:rPr>
          <w:rFonts w:asciiTheme="majorBidi" w:hAnsiTheme="majorBidi" w:cstheme="majorBidi" w:hint="cs"/>
          <w:sz w:val="32"/>
          <w:szCs w:val="32"/>
          <w:cs/>
        </w:rPr>
        <w:t>รายละเอียดตามแบบแปลนขององค์การบริหารส่วนตำบล</w:t>
      </w:r>
      <w:r w:rsidR="00291CB4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0503AB">
        <w:rPr>
          <w:rFonts w:asciiTheme="majorBidi" w:hAnsiTheme="majorBidi" w:cstheme="majorBidi" w:hint="cs"/>
          <w:sz w:val="32"/>
          <w:szCs w:val="32"/>
          <w:cs/>
        </w:rPr>
        <w:t xml:space="preserve">ทุ่งฝาย  </w:t>
      </w:r>
      <w:r w:rsidR="005529D5" w:rsidRPr="005529D5">
        <w:rPr>
          <w:rFonts w:ascii="Angsana New" w:hAnsi="Angsana New"/>
          <w:sz w:val="32"/>
          <w:szCs w:val="32"/>
          <w:cs/>
        </w:rPr>
        <w:t>ณ บ้านแพะหนองแดง  หมู่ 3 ตำบลทุ่งฝาย อำเภอเมือง จังหวัดลำปาง</w:t>
      </w:r>
      <w:r w:rsidR="00291CB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5529D5">
        <w:rPr>
          <w:rFonts w:asciiTheme="majorBidi" w:hAnsiTheme="majorBidi" w:cstheme="majorBidi" w:hint="cs"/>
          <w:b/>
          <w:bCs/>
          <w:sz w:val="32"/>
          <w:szCs w:val="32"/>
          <w:cs/>
        </w:rPr>
        <w:t>ราคากลาง</w:t>
      </w:r>
      <w:r w:rsidR="005529D5" w:rsidRPr="005529D5">
        <w:rPr>
          <w:rFonts w:ascii="Angsana New" w:hAnsi="Angsana New"/>
          <w:b/>
          <w:bCs/>
          <w:sz w:val="32"/>
          <w:szCs w:val="32"/>
          <w:cs/>
        </w:rPr>
        <w:t xml:space="preserve"> 700,000.- บาท </w:t>
      </w:r>
      <w:r w:rsidR="001277B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291CB4">
        <w:rPr>
          <w:rFonts w:ascii="Angsana New" w:hAnsi="Angsana New" w:hint="cs"/>
          <w:b/>
          <w:bCs/>
          <w:sz w:val="32"/>
          <w:szCs w:val="32"/>
          <w:cs/>
        </w:rPr>
        <w:t xml:space="preserve">             </w:t>
      </w:r>
      <w:r w:rsidR="001277BB"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  <w:r w:rsidR="005529D5" w:rsidRPr="005529D5">
        <w:rPr>
          <w:rFonts w:ascii="Angsana New" w:hAnsi="Angsana New"/>
          <w:b/>
          <w:bCs/>
          <w:sz w:val="32"/>
          <w:szCs w:val="32"/>
          <w:cs/>
        </w:rPr>
        <w:t>(เจ็ดแสนบาทถ้วน)</w:t>
      </w:r>
    </w:p>
    <w:p w:rsidR="005529D5" w:rsidRPr="005529D5" w:rsidRDefault="00B66E89" w:rsidP="00B66E89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5529D5">
        <w:rPr>
          <w:rFonts w:asciiTheme="majorBidi" w:hAnsiTheme="majorBidi" w:cstheme="majorBidi" w:hint="cs"/>
          <w:sz w:val="32"/>
          <w:szCs w:val="32"/>
          <w:cs/>
        </w:rPr>
        <w:t>2.</w:t>
      </w:r>
      <w:r w:rsidR="005529D5" w:rsidRPr="005529D5">
        <w:rPr>
          <w:rFonts w:ascii="Angsana New" w:hAnsi="Angsana New"/>
          <w:sz w:val="32"/>
          <w:szCs w:val="32"/>
          <w:cs/>
        </w:rPr>
        <w:t xml:space="preserve">โครงการก่อสร้างถนนคอนกรีตเสริมเหล็ก ขนาดกว้าง 2.00 – 3.00 เมตร ยาวรวม 377.00 เมตร หนา 0.15 เมตร หรือพื้นที่ไม่น้อยกว่า 913.00 ตร.ม. พร้อมป้ายโครงการ จำนวน 1 ป้าย </w:t>
      </w:r>
      <w:r w:rsidR="000503AB">
        <w:rPr>
          <w:rFonts w:asciiTheme="majorBidi" w:hAnsiTheme="majorBidi" w:cstheme="majorBidi" w:hint="cs"/>
          <w:sz w:val="32"/>
          <w:szCs w:val="32"/>
          <w:cs/>
        </w:rPr>
        <w:t xml:space="preserve">รายละเอียดตามแบบแปลนขององค์การบริหารส่วนตำบลทุ่งฝาย  </w:t>
      </w:r>
      <w:r w:rsidR="005529D5" w:rsidRPr="005529D5">
        <w:rPr>
          <w:rFonts w:ascii="Angsana New" w:hAnsi="Angsana New"/>
          <w:sz w:val="32"/>
          <w:szCs w:val="32"/>
          <w:cs/>
        </w:rPr>
        <w:t xml:space="preserve">ณ บ้านท่าโทกมงคลชัย หมู่ 9 ตำบลทุ่งฝาย อำเภอเมือง จังหวัดลำปาง </w:t>
      </w:r>
      <w:r w:rsidR="005529D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ราคากลาง </w:t>
      </w:r>
      <w:r w:rsidR="005529D5" w:rsidRPr="005529D5">
        <w:rPr>
          <w:rFonts w:ascii="Angsana New" w:hAnsi="Angsana New"/>
          <w:b/>
          <w:bCs/>
          <w:sz w:val="32"/>
          <w:szCs w:val="32"/>
          <w:cs/>
        </w:rPr>
        <w:t xml:space="preserve"> 405,000.- บาท (สี่แสนห้าพันบาทถ้วน)</w:t>
      </w:r>
    </w:p>
    <w:p w:rsidR="00D308A5" w:rsidRPr="005529D5" w:rsidRDefault="00FB3E34" w:rsidP="005529D5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529D5">
        <w:rPr>
          <w:rFonts w:asciiTheme="majorBidi" w:hAnsiTheme="majorBidi" w:cstheme="majorBidi"/>
          <w:sz w:val="32"/>
          <w:szCs w:val="32"/>
          <w:cs/>
        </w:rPr>
        <w:tab/>
      </w:r>
      <w:r w:rsidR="005E05E9" w:rsidRPr="005529D5">
        <w:rPr>
          <w:rFonts w:asciiTheme="majorBidi" w:hAnsiTheme="majorBidi" w:cstheme="majorBidi"/>
          <w:b/>
          <w:bCs/>
          <w:sz w:val="32"/>
          <w:szCs w:val="32"/>
        </w:rPr>
        <w:tab/>
      </w:r>
      <w:r w:rsidR="00D308A5" w:rsidRPr="005529D5">
        <w:rPr>
          <w:rFonts w:asciiTheme="majorBidi" w:hAnsiTheme="majorBidi" w:cstheme="majorBidi"/>
          <w:b/>
          <w:bCs/>
          <w:sz w:val="32"/>
          <w:szCs w:val="32"/>
          <w:cs/>
        </w:rPr>
        <w:t>ผู้มีสิทธิยื่นซองสอบราคาจะต้องมีคุณสมบัติดังนี้</w:t>
      </w:r>
    </w:p>
    <w:p w:rsidR="005E05E9" w:rsidRPr="005529D5" w:rsidRDefault="00291CB4" w:rsidP="00291CB4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D308A5" w:rsidRPr="005529D5">
        <w:rPr>
          <w:rFonts w:asciiTheme="majorBidi" w:hAnsiTheme="majorBidi" w:cstheme="majorBidi"/>
          <w:sz w:val="32"/>
          <w:szCs w:val="32"/>
        </w:rPr>
        <w:t xml:space="preserve">1.  </w:t>
      </w:r>
      <w:r w:rsidR="00D308A5" w:rsidRPr="005529D5">
        <w:rPr>
          <w:rFonts w:asciiTheme="majorBidi" w:hAnsiTheme="majorBidi" w:cstheme="majorBidi"/>
          <w:sz w:val="32"/>
          <w:szCs w:val="32"/>
          <w:cs/>
        </w:rPr>
        <w:t>เป็นนิติบุคคลหรือบุคคลธรรมดา  ที่มีอาชีพรับจ้างทำงานที่สอบราคาดังกล่าว</w:t>
      </w:r>
      <w:r w:rsidR="006769BA" w:rsidRPr="005529D5">
        <w:rPr>
          <w:rFonts w:asciiTheme="majorBidi" w:hAnsiTheme="majorBidi" w:cstheme="majorBidi"/>
          <w:sz w:val="32"/>
          <w:szCs w:val="32"/>
        </w:rPr>
        <w:t xml:space="preserve"> </w:t>
      </w:r>
      <w:r w:rsidR="006769BA" w:rsidRPr="005529D5">
        <w:rPr>
          <w:rFonts w:asciiTheme="majorBidi" w:hAnsiTheme="majorBidi" w:cstheme="majorBidi"/>
          <w:sz w:val="32"/>
          <w:szCs w:val="32"/>
          <w:cs/>
        </w:rPr>
        <w:t>เป็น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="006769BA" w:rsidRPr="005529D5">
        <w:rPr>
          <w:rFonts w:asciiTheme="majorBidi" w:hAnsiTheme="majorBidi" w:cstheme="majorBidi"/>
          <w:sz w:val="32"/>
          <w:szCs w:val="32"/>
          <w:cs/>
        </w:rPr>
        <w:t>นิติบุคคล หรือบุคคลธรรมดา  ที่มีอาชีพรับจ้างทำงานที่สอบราคาดังกล่าว มีผลงานประเภทเดียวกัน</w:t>
      </w:r>
      <w:r w:rsidR="006769BA" w:rsidRPr="005529D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</w:p>
    <w:p w:rsidR="005E05E9" w:rsidRDefault="00284B90" w:rsidP="00291CB4">
      <w:pPr>
        <w:ind w:left="144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E05E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โครงการที่  1   </w:t>
      </w:r>
      <w:r w:rsidR="006769BA" w:rsidRPr="00B518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ในวงเงินไม่น้อยกว่า </w:t>
      </w:r>
      <w:r w:rsidR="005E05E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291CB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529D5">
        <w:rPr>
          <w:rFonts w:asciiTheme="majorBidi" w:hAnsiTheme="majorBidi" w:cstheme="majorBidi" w:hint="cs"/>
          <w:b/>
          <w:bCs/>
          <w:sz w:val="32"/>
          <w:szCs w:val="32"/>
          <w:cs/>
        </w:rPr>
        <w:t>350</w:t>
      </w:r>
      <w:r w:rsidR="005E05E9">
        <w:rPr>
          <w:rFonts w:asciiTheme="majorBidi" w:hAnsiTheme="majorBidi" w:cstheme="majorBidi" w:hint="cs"/>
          <w:b/>
          <w:bCs/>
          <w:sz w:val="32"/>
          <w:szCs w:val="32"/>
          <w:cs/>
        </w:rPr>
        <w:t>,0</w:t>
      </w:r>
      <w:r w:rsidR="005529D5">
        <w:rPr>
          <w:rFonts w:asciiTheme="majorBidi" w:hAnsiTheme="majorBidi" w:cstheme="majorBidi" w:hint="cs"/>
          <w:b/>
          <w:bCs/>
          <w:sz w:val="32"/>
          <w:szCs w:val="32"/>
          <w:cs/>
        </w:rPr>
        <w:t>0</w:t>
      </w:r>
      <w:r w:rsidR="005E05E9">
        <w:rPr>
          <w:rFonts w:asciiTheme="majorBidi" w:hAnsiTheme="majorBidi" w:cstheme="majorBidi" w:hint="cs"/>
          <w:b/>
          <w:bCs/>
          <w:sz w:val="32"/>
          <w:szCs w:val="32"/>
          <w:cs/>
        </w:rPr>
        <w:t>0</w:t>
      </w:r>
      <w:r w:rsidR="006769BA" w:rsidRPr="00B51837">
        <w:rPr>
          <w:rFonts w:asciiTheme="majorBidi" w:hAnsiTheme="majorBidi" w:cstheme="majorBidi"/>
          <w:b/>
          <w:bCs/>
          <w:sz w:val="32"/>
          <w:szCs w:val="32"/>
          <w:cs/>
        </w:rPr>
        <w:t>.-บาท</w:t>
      </w:r>
    </w:p>
    <w:p w:rsidR="006769BA" w:rsidRPr="00B51837" w:rsidRDefault="00B26306" w:rsidP="005E05E9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91CB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E05E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โครงการที่  2   </w:t>
      </w:r>
      <w:r w:rsidR="005E05E9" w:rsidRPr="00B51837">
        <w:rPr>
          <w:rFonts w:asciiTheme="majorBidi" w:hAnsiTheme="majorBidi" w:cstheme="majorBidi"/>
          <w:b/>
          <w:bCs/>
          <w:sz w:val="32"/>
          <w:szCs w:val="32"/>
          <w:cs/>
        </w:rPr>
        <w:t>ในวงเงินไม่น้อยกว่า</w:t>
      </w:r>
      <w:r w:rsidR="00291CB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5E05E9" w:rsidRPr="00B518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E05E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529D5">
        <w:rPr>
          <w:rFonts w:asciiTheme="majorBidi" w:hAnsiTheme="majorBidi" w:cstheme="majorBidi" w:hint="cs"/>
          <w:b/>
          <w:bCs/>
          <w:sz w:val="32"/>
          <w:szCs w:val="32"/>
          <w:cs/>
        </w:rPr>
        <w:t>202,500</w:t>
      </w:r>
      <w:r w:rsidR="005E05E9" w:rsidRPr="00B51837">
        <w:rPr>
          <w:rFonts w:asciiTheme="majorBidi" w:hAnsiTheme="majorBidi" w:cstheme="majorBidi"/>
          <w:b/>
          <w:bCs/>
          <w:sz w:val="32"/>
          <w:szCs w:val="32"/>
          <w:cs/>
        </w:rPr>
        <w:t>.-บาท</w:t>
      </w:r>
      <w:r w:rsidR="005E05E9" w:rsidRPr="00B5183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769BA" w:rsidRPr="00B51837">
        <w:rPr>
          <w:rFonts w:asciiTheme="majorBidi" w:hAnsiTheme="majorBidi" w:cstheme="majorBidi"/>
          <w:sz w:val="32"/>
          <w:szCs w:val="32"/>
          <w:cs/>
        </w:rPr>
        <w:t xml:space="preserve">  เพียงสัญญาเดียว</w:t>
      </w:r>
    </w:p>
    <w:p w:rsidR="00D308A5" w:rsidRPr="00B51837" w:rsidRDefault="006769BA" w:rsidP="00901448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B51837">
        <w:rPr>
          <w:rFonts w:asciiTheme="majorBidi" w:hAnsiTheme="majorBidi" w:cstheme="majorBidi"/>
          <w:sz w:val="32"/>
          <w:szCs w:val="32"/>
        </w:rPr>
        <w:t xml:space="preserve"> </w:t>
      </w:r>
      <w:r w:rsidRPr="00B51837">
        <w:rPr>
          <w:rFonts w:asciiTheme="majorBidi" w:hAnsiTheme="majorBidi" w:cstheme="majorBidi"/>
          <w:sz w:val="32"/>
          <w:szCs w:val="32"/>
        </w:rPr>
        <w:tab/>
      </w:r>
      <w:r w:rsidRPr="00B51837">
        <w:rPr>
          <w:rFonts w:asciiTheme="majorBidi" w:hAnsiTheme="majorBidi" w:cstheme="majorBidi"/>
          <w:sz w:val="32"/>
          <w:szCs w:val="32"/>
        </w:rPr>
        <w:tab/>
      </w:r>
      <w:r w:rsidR="00D308A5" w:rsidRPr="00B51837">
        <w:rPr>
          <w:rFonts w:asciiTheme="majorBidi" w:hAnsiTheme="majorBidi" w:cstheme="majorBidi"/>
          <w:sz w:val="32"/>
          <w:szCs w:val="32"/>
        </w:rPr>
        <w:t xml:space="preserve">2. </w:t>
      </w:r>
      <w:r w:rsidR="00FB3E34">
        <w:rPr>
          <w:rFonts w:asciiTheme="majorBidi" w:hAnsiTheme="majorBidi" w:cstheme="majorBidi"/>
          <w:sz w:val="32"/>
          <w:szCs w:val="32"/>
        </w:rPr>
        <w:t xml:space="preserve"> </w:t>
      </w:r>
      <w:r w:rsidR="00D308A5" w:rsidRPr="00B51837">
        <w:rPr>
          <w:rFonts w:asciiTheme="majorBidi" w:hAnsiTheme="majorBidi" w:cstheme="majorBidi"/>
          <w:sz w:val="32"/>
          <w:szCs w:val="32"/>
          <w:cs/>
        </w:rPr>
        <w:t>ไม่เป็นผู้ที่ระบุไว้ในบัญชีรายชื่อผู้ทิ้งงานของทางราชการ หรือหน่วยการบริหารราชการส่วนท้องถิ่น  และได้แจ้งเวียนชื่อแล้ว</w:t>
      </w:r>
    </w:p>
    <w:p w:rsidR="00D308A5" w:rsidRPr="00B51837" w:rsidRDefault="00FB3E34" w:rsidP="00901448">
      <w:pPr>
        <w:pStyle w:val="a3"/>
        <w:ind w:left="0"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3.  </w:t>
      </w:r>
      <w:r w:rsidR="00D308A5" w:rsidRPr="00B51837">
        <w:rPr>
          <w:rFonts w:asciiTheme="majorBidi" w:hAnsiTheme="majorBidi" w:cstheme="majorBidi"/>
          <w:sz w:val="32"/>
          <w:szCs w:val="32"/>
          <w:cs/>
        </w:rPr>
        <w:t>ไม่เป็นผู้ที่ได้รับเอกสิทธ์หรือความคุ้มกัน ซึ่งอาจปฏิเสธไม่ยอมขึ้นศาลไทย  เว้นแต่รัฐบาลของผู้เสนอราคาได้มีคำสั่งให้สละสิทธิ์ความคุ้มกันเช่นว่านั้น</w:t>
      </w:r>
    </w:p>
    <w:p w:rsidR="00744B6B" w:rsidRPr="00FB3E34" w:rsidRDefault="00FB3E34" w:rsidP="00901448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4. </w:t>
      </w:r>
      <w:r w:rsidR="00D308A5" w:rsidRPr="00FB3E34">
        <w:rPr>
          <w:rFonts w:asciiTheme="majorBidi" w:hAnsiTheme="majorBidi" w:cstheme="majorBidi"/>
          <w:sz w:val="32"/>
          <w:szCs w:val="32"/>
          <w:cs/>
        </w:rPr>
        <w:t xml:space="preserve">ไม่เป็นผู้มีผลประโยชน์ร่วมกันกับผู้เสนอราคาอื่นที่เข้าเสนอราคาให้แก่องค์การบริหารส่วนตำบลทุ่งฝาย  ณ  วันประกาศสอบราคา  หรือไม่เป็นผู้กระทำการอันเป็นการขัดขวางการแข่งขันราคาอย่างเป็นธรรมในการสอบราคาครั้งนี้ </w:t>
      </w:r>
    </w:p>
    <w:p w:rsidR="00D308A5" w:rsidRDefault="00D308A5" w:rsidP="00901448">
      <w:pPr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B51837">
        <w:rPr>
          <w:rFonts w:asciiTheme="majorBidi" w:hAnsiTheme="majorBidi" w:cstheme="majorBidi"/>
          <w:sz w:val="32"/>
          <w:szCs w:val="32"/>
          <w:cs/>
        </w:rPr>
        <w:t>กำหนดดูสถานที่ก่อสร้างและ</w:t>
      </w:r>
      <w:r w:rsidR="00CE6359" w:rsidRPr="00B51837">
        <w:rPr>
          <w:rFonts w:asciiTheme="majorBidi" w:hAnsiTheme="majorBidi" w:cstheme="majorBidi"/>
          <w:sz w:val="32"/>
          <w:szCs w:val="32"/>
          <w:cs/>
        </w:rPr>
        <w:t xml:space="preserve">ฟังคำชี้แจงรายละเอียดเพิ่มเติม </w:t>
      </w:r>
      <w:r w:rsidRPr="00B51837">
        <w:rPr>
          <w:rFonts w:asciiTheme="majorBidi" w:hAnsiTheme="majorBidi" w:cstheme="majorBidi"/>
          <w:sz w:val="32"/>
          <w:szCs w:val="32"/>
          <w:cs/>
        </w:rPr>
        <w:t>ในวันที่</w:t>
      </w:r>
      <w:r w:rsidR="00CE6359" w:rsidRPr="00B518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5183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B3E3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ED4A0F">
        <w:rPr>
          <w:rFonts w:asciiTheme="majorBidi" w:hAnsiTheme="majorBidi" w:cstheme="majorBidi" w:hint="cs"/>
          <w:b/>
          <w:bCs/>
          <w:sz w:val="32"/>
          <w:szCs w:val="32"/>
          <w:cs/>
        </w:rPr>
        <w:t>11</w:t>
      </w:r>
      <w:r w:rsidR="0073569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CE6359" w:rsidRPr="00B518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529D5"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FB3E34">
        <w:rPr>
          <w:rFonts w:asciiTheme="majorBidi" w:hAnsiTheme="majorBidi" w:cstheme="majorBidi"/>
          <w:b/>
          <w:bCs/>
          <w:sz w:val="32"/>
          <w:szCs w:val="32"/>
        </w:rPr>
        <w:t>2556</w:t>
      </w:r>
      <w:r w:rsidR="00CE6359" w:rsidRPr="00B51837">
        <w:rPr>
          <w:rFonts w:asciiTheme="majorBidi" w:hAnsiTheme="majorBidi" w:cstheme="majorBidi"/>
          <w:sz w:val="32"/>
          <w:szCs w:val="32"/>
          <w:cs/>
        </w:rPr>
        <w:t xml:space="preserve">  ระหว่าง</w:t>
      </w:r>
      <w:r w:rsidRPr="00B51837">
        <w:rPr>
          <w:rFonts w:asciiTheme="majorBidi" w:hAnsiTheme="majorBidi" w:cstheme="majorBidi"/>
          <w:sz w:val="32"/>
          <w:szCs w:val="32"/>
          <w:cs/>
        </w:rPr>
        <w:t>เวลา</w:t>
      </w:r>
      <w:r w:rsidRPr="00B51837">
        <w:rPr>
          <w:rFonts w:asciiTheme="majorBidi" w:hAnsiTheme="majorBidi" w:cstheme="majorBidi"/>
          <w:sz w:val="32"/>
          <w:szCs w:val="32"/>
        </w:rPr>
        <w:t xml:space="preserve">  </w:t>
      </w:r>
      <w:r w:rsidRPr="00B51837">
        <w:rPr>
          <w:rFonts w:asciiTheme="majorBidi" w:hAnsiTheme="majorBidi" w:cstheme="majorBidi"/>
          <w:b/>
          <w:bCs/>
          <w:sz w:val="32"/>
          <w:szCs w:val="32"/>
        </w:rPr>
        <w:t xml:space="preserve">10.00 </w:t>
      </w: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>น</w:t>
      </w:r>
      <w:r w:rsidRPr="00B51837">
        <w:rPr>
          <w:rFonts w:asciiTheme="majorBidi" w:hAnsiTheme="majorBidi" w:cstheme="majorBidi"/>
          <w:b/>
          <w:bCs/>
          <w:sz w:val="32"/>
          <w:szCs w:val="32"/>
        </w:rPr>
        <w:t xml:space="preserve">. – 11.00 </w:t>
      </w: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>น</w:t>
      </w:r>
      <w:r w:rsidRPr="00B51837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B51837">
        <w:rPr>
          <w:rFonts w:asciiTheme="majorBidi" w:hAnsiTheme="majorBidi" w:cstheme="majorBidi"/>
          <w:sz w:val="32"/>
          <w:szCs w:val="32"/>
        </w:rPr>
        <w:t xml:space="preserve"> </w:t>
      </w:r>
      <w:r w:rsidRPr="00B51837">
        <w:rPr>
          <w:rFonts w:asciiTheme="majorBidi" w:hAnsiTheme="majorBidi" w:cstheme="majorBidi"/>
          <w:sz w:val="32"/>
          <w:szCs w:val="32"/>
          <w:cs/>
        </w:rPr>
        <w:t xml:space="preserve"> โดยพร้อมเพรียงกัน  ณ  องค์การบริหารส่วนตำบลทุ่งฝาย เวลา 09.45 น.</w:t>
      </w:r>
      <w:r w:rsidR="001C0AF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51837">
        <w:rPr>
          <w:rFonts w:asciiTheme="majorBidi" w:hAnsiTheme="majorBidi" w:cstheme="majorBidi"/>
          <w:sz w:val="32"/>
          <w:szCs w:val="32"/>
          <w:cs/>
        </w:rPr>
        <w:t>หากผู้ที่จะเสนอราคารายใดไม่ไปถือว่าได้รับทราบรายละเอียดเพิ่มเติมแล้ว</w:t>
      </w:r>
    </w:p>
    <w:p w:rsidR="008066EE" w:rsidRDefault="008066EE" w:rsidP="00901448">
      <w:pPr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8066EE" w:rsidRDefault="008066EE" w:rsidP="00901448">
      <w:pPr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7A2D00" w:rsidRDefault="007A2D00" w:rsidP="00901448">
      <w:pPr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8066EE" w:rsidRDefault="008066EE" w:rsidP="00901448">
      <w:pPr>
        <w:ind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8066EE" w:rsidRDefault="008066EE" w:rsidP="008066EE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-2-</w:t>
      </w:r>
    </w:p>
    <w:p w:rsidR="00233CE7" w:rsidRDefault="00233CE7" w:rsidP="001277BB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ab/>
      </w:r>
      <w:r w:rsidR="00FB3E3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>กำหนดยื่นซองสอบราคา  ณ  ส่วนการคลัง  องค์การบริหารส่วนตำบลทุ่งฝาย  ตั้งแต่วันที่</w:t>
      </w:r>
      <w:r w:rsidR="0044216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222871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="00ED4A0F">
        <w:rPr>
          <w:rFonts w:asciiTheme="majorBidi" w:hAnsiTheme="majorBidi" w:cstheme="majorBidi" w:hint="cs"/>
          <w:b/>
          <w:bCs/>
          <w:sz w:val="32"/>
          <w:szCs w:val="32"/>
          <w:cs/>
        </w:rPr>
        <w:t>9</w:t>
      </w:r>
      <w:r w:rsidR="005529D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</w:t>
      </w:r>
      <w:r w:rsidRPr="00E84E0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5529D5">
        <w:rPr>
          <w:rFonts w:asciiTheme="majorBidi" w:hAnsiTheme="majorBidi" w:cstheme="majorBidi" w:hint="cs"/>
          <w:b/>
          <w:bCs/>
          <w:sz w:val="32"/>
          <w:szCs w:val="32"/>
          <w:cs/>
        </w:rPr>
        <w:t>มีนาคม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FB3E34">
        <w:rPr>
          <w:rFonts w:asciiTheme="majorBidi" w:hAnsiTheme="majorBidi" w:cstheme="majorBidi"/>
          <w:b/>
          <w:bCs/>
          <w:sz w:val="32"/>
          <w:szCs w:val="32"/>
          <w:cs/>
        </w:rPr>
        <w:t>2556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C37931" w:rsidRPr="00E84E0D">
        <w:rPr>
          <w:rFonts w:asciiTheme="majorBidi" w:hAnsiTheme="majorBidi" w:cstheme="majorBidi" w:hint="cs"/>
          <w:b/>
          <w:bCs/>
          <w:sz w:val="32"/>
          <w:szCs w:val="32"/>
          <w:cs/>
        </w:rPr>
        <w:t>ถึง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วันที่   </w:t>
      </w:r>
      <w:r w:rsidR="00ED4A0F">
        <w:rPr>
          <w:rFonts w:asciiTheme="majorBidi" w:hAnsiTheme="majorBidi" w:cstheme="majorBidi" w:hint="cs"/>
          <w:b/>
          <w:bCs/>
          <w:sz w:val="32"/>
          <w:szCs w:val="32"/>
          <w:cs/>
        </w:rPr>
        <w:t>17</w:t>
      </w:r>
      <w:r w:rsidR="00FB3E3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529D5"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="008A0C9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FB3E34">
        <w:rPr>
          <w:rFonts w:asciiTheme="majorBidi" w:hAnsiTheme="majorBidi" w:cstheme="majorBidi"/>
          <w:b/>
          <w:bCs/>
          <w:sz w:val="32"/>
          <w:szCs w:val="32"/>
          <w:cs/>
        </w:rPr>
        <w:t>2556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ตั้งแต่เวลา  </w:t>
      </w:r>
      <w:r w:rsidRPr="00E84E0D">
        <w:rPr>
          <w:rFonts w:asciiTheme="majorBidi" w:hAnsiTheme="majorBidi" w:cstheme="majorBidi"/>
          <w:b/>
          <w:bCs/>
          <w:sz w:val="32"/>
          <w:szCs w:val="32"/>
        </w:rPr>
        <w:t xml:space="preserve">08.30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>น</w:t>
      </w:r>
      <w:r w:rsidRPr="00E84E0D">
        <w:rPr>
          <w:rFonts w:asciiTheme="majorBidi" w:hAnsiTheme="majorBidi" w:cstheme="majorBidi"/>
          <w:b/>
          <w:bCs/>
          <w:sz w:val="32"/>
          <w:szCs w:val="32"/>
        </w:rPr>
        <w:t xml:space="preserve">.  - 16.30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>น</w:t>
      </w:r>
      <w:r w:rsidRPr="00E84E0D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ในวันและเวลาราชการ  และ</w:t>
      </w:r>
      <w:r w:rsidR="001277B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ในวันที่ </w:t>
      </w:r>
      <w:r w:rsidR="00ED4A0F">
        <w:rPr>
          <w:rFonts w:asciiTheme="majorBidi" w:hAnsiTheme="majorBidi" w:cstheme="majorBidi" w:hint="cs"/>
          <w:b/>
          <w:bCs/>
          <w:sz w:val="32"/>
          <w:szCs w:val="32"/>
          <w:cs/>
        </w:rPr>
        <w:t>17</w:t>
      </w:r>
      <w:r w:rsidR="00FB3E3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เดือน  </w:t>
      </w:r>
      <w:r w:rsidR="005529D5"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พ.ศ. </w:t>
      </w:r>
      <w:r w:rsidR="00FB3E34">
        <w:rPr>
          <w:rFonts w:asciiTheme="majorBidi" w:hAnsiTheme="majorBidi" w:cstheme="majorBidi"/>
          <w:b/>
          <w:bCs/>
          <w:sz w:val="32"/>
          <w:szCs w:val="32"/>
          <w:cs/>
        </w:rPr>
        <w:t>2556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ระหว่างเวลา  </w:t>
      </w:r>
      <w:r w:rsidRPr="00E84E0D">
        <w:rPr>
          <w:rFonts w:asciiTheme="majorBidi" w:hAnsiTheme="majorBidi" w:cstheme="majorBidi"/>
          <w:b/>
          <w:bCs/>
          <w:sz w:val="32"/>
          <w:szCs w:val="32"/>
        </w:rPr>
        <w:t>08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.30  น. ถึงเวลา  16.30  น.  ณ    ศูนย์รวมข้อมูลข่าวสารการซื้อหรือการจ้างขององค์การบริหารส่วนตำบล  หอประชุมที่ว่าการอำเภอเมืองลำปาง จังหวัดลำปาง 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E84E0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กำหนดเปิดซองสอบราคาในวันที่ </w:t>
      </w:r>
      <w:r w:rsidR="005529D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222871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  <w:r w:rsidR="00ED4A0F"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="005529D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FB3E3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529D5"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84E0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B3E34">
        <w:rPr>
          <w:rFonts w:asciiTheme="majorBidi" w:hAnsiTheme="majorBidi" w:cstheme="majorBidi"/>
          <w:b/>
          <w:bCs/>
          <w:sz w:val="32"/>
          <w:szCs w:val="32"/>
          <w:cs/>
        </w:rPr>
        <w:t>2556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ตั้งแต่เวลา  </w:t>
      </w:r>
      <w:r w:rsidRPr="00E84E0D">
        <w:rPr>
          <w:rFonts w:asciiTheme="majorBidi" w:hAnsiTheme="majorBidi" w:cstheme="majorBidi"/>
          <w:b/>
          <w:bCs/>
          <w:sz w:val="32"/>
          <w:szCs w:val="32"/>
        </w:rPr>
        <w:t>10.00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น</w:t>
      </w:r>
      <w:r w:rsidRPr="00E84E0D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E84E0D">
        <w:rPr>
          <w:rFonts w:asciiTheme="majorBidi" w:hAnsiTheme="majorBidi" w:cstheme="majorBidi"/>
          <w:b/>
          <w:bCs/>
          <w:sz w:val="32"/>
          <w:szCs w:val="32"/>
          <w:cs/>
        </w:rPr>
        <w:t>เป็นต้นไป  ณ  ศูนย์รวมข้อมูลข่าวสารการซื้อหรือการจ้างขององค์การบริหารส่วนตำบล   หอประชุมที่ว่าการอำเภอเมืองลำปาง   จังหวัดลำปาง</w:t>
      </w:r>
    </w:p>
    <w:p w:rsidR="00D308A5" w:rsidRPr="005529D5" w:rsidRDefault="00233CE7" w:rsidP="00ED4A0F">
      <w:pPr>
        <w:ind w:firstLine="720"/>
        <w:jc w:val="thaiDistribut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233CE7">
        <w:rPr>
          <w:rFonts w:asciiTheme="majorBidi" w:hAnsiTheme="majorBidi" w:cstheme="majorBidi"/>
          <w:sz w:val="32"/>
          <w:szCs w:val="32"/>
          <w:cs/>
        </w:rPr>
        <w:t xml:space="preserve">  ผู้สนใจติดต่อขอซื้อเอกสารสอบราคาก่อสร้าง</w:t>
      </w:r>
      <w:r w:rsidR="005529D5">
        <w:rPr>
          <w:rFonts w:asciiTheme="majorBidi" w:hAnsiTheme="majorBidi" w:cstheme="majorBidi" w:hint="cs"/>
          <w:sz w:val="32"/>
          <w:szCs w:val="32"/>
          <w:cs/>
        </w:rPr>
        <w:t>โครงการที่ 1 ราคาชุดละ 1,000.-บาท</w:t>
      </w:r>
      <w:r w:rsidR="001277BB"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="005529D5">
        <w:rPr>
          <w:rFonts w:asciiTheme="majorBidi" w:hAnsiTheme="majorBidi" w:cstheme="majorBidi" w:hint="cs"/>
          <w:sz w:val="32"/>
          <w:szCs w:val="32"/>
          <w:cs/>
        </w:rPr>
        <w:t xml:space="preserve"> (หนึ่งพันบาทถ้วน)  และโครงการที่  2   </w:t>
      </w:r>
      <w:r w:rsidRPr="00233CE7">
        <w:rPr>
          <w:rFonts w:asciiTheme="majorBidi" w:hAnsiTheme="majorBidi" w:cstheme="majorBidi"/>
          <w:sz w:val="32"/>
          <w:szCs w:val="32"/>
          <w:cs/>
        </w:rPr>
        <w:t>ราคาชุดละ 500.-บาท (-ห้าร้อยบาทถ้วน-)</w:t>
      </w:r>
      <w:r>
        <w:rPr>
          <w:rFonts w:asciiTheme="majorBidi" w:hAnsiTheme="majorBidi" w:cstheme="majorBidi"/>
          <w:sz w:val="32"/>
          <w:szCs w:val="32"/>
          <w:cs/>
        </w:rPr>
        <w:t>ได้ที่</w:t>
      </w:r>
      <w:r w:rsidRPr="00233CE7">
        <w:rPr>
          <w:rFonts w:asciiTheme="majorBidi" w:hAnsiTheme="majorBidi" w:cstheme="majorBidi"/>
          <w:sz w:val="32"/>
          <w:szCs w:val="32"/>
          <w:cs/>
        </w:rPr>
        <w:t xml:space="preserve">ที่ทำการองค์การบริหารส่วนตำบลทุ่งฝาย  ระหว่างวันที่ </w:t>
      </w:r>
      <w:r w:rsidR="00ED4A0F">
        <w:rPr>
          <w:rFonts w:asciiTheme="majorBidi" w:hAnsiTheme="majorBidi" w:cstheme="majorBidi" w:hint="cs"/>
          <w:sz w:val="32"/>
          <w:szCs w:val="32"/>
          <w:cs/>
        </w:rPr>
        <w:t xml:space="preserve">29  </w:t>
      </w:r>
      <w:r w:rsidR="005529D5">
        <w:rPr>
          <w:rFonts w:asciiTheme="majorBidi" w:hAnsiTheme="majorBidi" w:cstheme="majorBidi" w:hint="cs"/>
          <w:sz w:val="32"/>
          <w:szCs w:val="32"/>
          <w:cs/>
        </w:rPr>
        <w:t>มีนาคม</w:t>
      </w:r>
      <w:r w:rsidRPr="00233CE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B3E34">
        <w:rPr>
          <w:rFonts w:asciiTheme="majorBidi" w:hAnsiTheme="majorBidi" w:cstheme="majorBidi"/>
          <w:sz w:val="32"/>
          <w:szCs w:val="32"/>
          <w:cs/>
        </w:rPr>
        <w:t>2556</w:t>
      </w:r>
      <w:r w:rsidRPr="00233CE7">
        <w:rPr>
          <w:rFonts w:asciiTheme="majorBidi" w:hAnsiTheme="majorBidi" w:cstheme="majorBidi"/>
          <w:sz w:val="32"/>
          <w:szCs w:val="32"/>
          <w:cs/>
        </w:rPr>
        <w:t xml:space="preserve">  ถึงวันที่  </w:t>
      </w:r>
      <w:r w:rsidR="00442169">
        <w:rPr>
          <w:rFonts w:asciiTheme="majorBidi" w:hAnsiTheme="majorBidi" w:cstheme="majorBidi" w:hint="cs"/>
          <w:sz w:val="32"/>
          <w:szCs w:val="32"/>
          <w:cs/>
        </w:rPr>
        <w:t>1</w:t>
      </w:r>
      <w:r w:rsidR="00ED4A0F">
        <w:rPr>
          <w:rFonts w:asciiTheme="majorBidi" w:hAnsiTheme="majorBidi" w:cstheme="majorBidi" w:hint="cs"/>
          <w:sz w:val="32"/>
          <w:szCs w:val="32"/>
          <w:cs/>
        </w:rPr>
        <w:t>7</w:t>
      </w:r>
      <w:r w:rsidR="00FB3E3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3CE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5529D5">
        <w:rPr>
          <w:rFonts w:asciiTheme="majorBidi" w:hAnsiTheme="majorBidi" w:cstheme="majorBidi" w:hint="cs"/>
          <w:sz w:val="32"/>
          <w:szCs w:val="32"/>
          <w:cs/>
        </w:rPr>
        <w:t>เมษายน</w:t>
      </w:r>
      <w:r w:rsidRPr="00233CE7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B3E34">
        <w:rPr>
          <w:rFonts w:asciiTheme="majorBidi" w:hAnsiTheme="majorBidi" w:cstheme="majorBidi"/>
          <w:sz w:val="32"/>
          <w:szCs w:val="32"/>
          <w:cs/>
        </w:rPr>
        <w:t>2556</w:t>
      </w:r>
      <w:r w:rsidR="00C379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3CE7">
        <w:rPr>
          <w:rFonts w:asciiTheme="majorBidi" w:hAnsiTheme="majorBidi" w:cstheme="majorBidi"/>
          <w:sz w:val="32"/>
          <w:szCs w:val="32"/>
          <w:cs/>
        </w:rPr>
        <w:t xml:space="preserve"> ตั้งแต่เวลา </w:t>
      </w:r>
      <w:r w:rsidR="003018D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3CE7">
        <w:rPr>
          <w:rFonts w:asciiTheme="majorBidi" w:hAnsiTheme="majorBidi" w:cstheme="majorBidi"/>
          <w:sz w:val="32"/>
          <w:szCs w:val="32"/>
        </w:rPr>
        <w:t xml:space="preserve">08.30 </w:t>
      </w:r>
      <w:r w:rsidRPr="00233CE7">
        <w:rPr>
          <w:rFonts w:asciiTheme="majorBidi" w:hAnsiTheme="majorBidi" w:cstheme="majorBidi"/>
          <w:sz w:val="32"/>
          <w:szCs w:val="32"/>
          <w:cs/>
        </w:rPr>
        <w:t>น</w:t>
      </w:r>
      <w:r w:rsidRPr="00233CE7">
        <w:rPr>
          <w:rFonts w:asciiTheme="majorBidi" w:hAnsiTheme="majorBidi" w:cstheme="majorBidi"/>
          <w:sz w:val="32"/>
          <w:szCs w:val="32"/>
        </w:rPr>
        <w:t xml:space="preserve">. -16.30 </w:t>
      </w:r>
      <w:r w:rsidRPr="00233CE7">
        <w:rPr>
          <w:rFonts w:asciiTheme="majorBidi" w:hAnsiTheme="majorBidi" w:cstheme="majorBidi"/>
          <w:sz w:val="32"/>
          <w:szCs w:val="32"/>
          <w:cs/>
        </w:rPr>
        <w:t>น</w:t>
      </w:r>
      <w:r w:rsidRPr="00233CE7">
        <w:rPr>
          <w:rFonts w:asciiTheme="majorBidi" w:hAnsiTheme="majorBidi" w:cstheme="majorBidi"/>
          <w:sz w:val="32"/>
          <w:szCs w:val="32"/>
        </w:rPr>
        <w:t>.</w:t>
      </w:r>
      <w:r w:rsidRPr="00233CE7">
        <w:rPr>
          <w:rFonts w:asciiTheme="majorBidi" w:hAnsiTheme="majorBidi" w:cstheme="majorBidi"/>
          <w:sz w:val="32"/>
          <w:szCs w:val="32"/>
          <w:cs/>
        </w:rPr>
        <w:t xml:space="preserve"> หรือสอบถามทางโทรศัพท์หมายเลข </w:t>
      </w:r>
      <w:r w:rsidRPr="00233CE7">
        <w:rPr>
          <w:rFonts w:asciiTheme="majorBidi" w:hAnsiTheme="majorBidi" w:cstheme="majorBidi"/>
          <w:sz w:val="32"/>
          <w:szCs w:val="32"/>
        </w:rPr>
        <w:t xml:space="preserve">(054) 358693 </w:t>
      </w:r>
      <w:r w:rsidR="00C3793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33CE7">
        <w:rPr>
          <w:rFonts w:asciiTheme="majorBidi" w:hAnsiTheme="majorBidi" w:cstheme="majorBidi"/>
          <w:sz w:val="32"/>
          <w:szCs w:val="32"/>
          <w:cs/>
        </w:rPr>
        <w:t>ต่อ 17 ในวันและเวลาราชการหรือดูรายละเอียดได้ที่</w:t>
      </w:r>
      <w:r w:rsidR="001277BB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233CE7">
        <w:rPr>
          <w:rFonts w:asciiTheme="majorBidi" w:hAnsiTheme="majorBidi" w:cstheme="majorBidi"/>
          <w:sz w:val="32"/>
          <w:szCs w:val="32"/>
          <w:cs/>
        </w:rPr>
        <w:t xml:space="preserve">เว็ปไซต์ </w:t>
      </w:r>
      <w:r w:rsidR="005529D5" w:rsidRPr="005529D5">
        <w:rPr>
          <w:rFonts w:asciiTheme="majorBidi" w:hAnsiTheme="majorBidi" w:cstheme="majorBidi"/>
          <w:color w:val="1F497D" w:themeColor="text2"/>
          <w:sz w:val="32"/>
          <w:szCs w:val="32"/>
          <w:u w:val="single"/>
          <w:shd w:val="clear" w:color="auto" w:fill="FFFFFF"/>
        </w:rPr>
        <w:t>www.thungfai.go.th</w:t>
      </w:r>
      <w:r w:rsidR="005529D5" w:rsidRPr="005529D5">
        <w:rPr>
          <w:rFonts w:asciiTheme="majorBidi" w:hAnsiTheme="majorBidi" w:cstheme="majorBidi"/>
          <w:color w:val="1F497D" w:themeColor="text2"/>
          <w:sz w:val="32"/>
          <w:szCs w:val="32"/>
          <w:cs/>
        </w:rPr>
        <w:t xml:space="preserve"> , </w:t>
      </w:r>
      <w:r w:rsidR="005529D5" w:rsidRPr="005529D5">
        <w:rPr>
          <w:rFonts w:asciiTheme="majorBidi" w:hAnsiTheme="majorBidi" w:cstheme="majorBidi"/>
          <w:color w:val="1F497D" w:themeColor="text2"/>
          <w:sz w:val="32"/>
          <w:szCs w:val="32"/>
          <w:u w:val="single"/>
        </w:rPr>
        <w:t>www.gprocurement.go.th</w:t>
      </w:r>
    </w:p>
    <w:p w:rsidR="00D308A5" w:rsidRDefault="00D308A5" w:rsidP="00ED4A0F">
      <w:pPr>
        <w:jc w:val="thaiDistribute"/>
        <w:rPr>
          <w:rFonts w:asciiTheme="majorBidi" w:hAnsiTheme="majorBidi" w:cstheme="majorBidi"/>
          <w:sz w:val="16"/>
          <w:szCs w:val="16"/>
        </w:rPr>
      </w:pPr>
    </w:p>
    <w:p w:rsidR="00FB3E34" w:rsidRDefault="00FB3E34" w:rsidP="00D308A5">
      <w:pPr>
        <w:jc w:val="both"/>
        <w:rPr>
          <w:rFonts w:asciiTheme="majorBidi" w:hAnsiTheme="majorBidi" w:cstheme="majorBidi"/>
          <w:sz w:val="16"/>
          <w:szCs w:val="16"/>
        </w:rPr>
      </w:pPr>
    </w:p>
    <w:p w:rsidR="00FB3E34" w:rsidRPr="00B51837" w:rsidRDefault="00FB3E34" w:rsidP="00D308A5">
      <w:pPr>
        <w:jc w:val="both"/>
        <w:rPr>
          <w:rFonts w:asciiTheme="majorBidi" w:hAnsiTheme="majorBidi" w:cstheme="majorBidi"/>
          <w:sz w:val="16"/>
          <w:szCs w:val="16"/>
          <w:cs/>
        </w:rPr>
      </w:pPr>
    </w:p>
    <w:p w:rsidR="00D308A5" w:rsidRPr="00B51837" w:rsidRDefault="00D308A5" w:rsidP="00D308A5">
      <w:pPr>
        <w:ind w:left="216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ประกาศ   ณ   วันที่  </w:t>
      </w:r>
      <w:r w:rsidR="00FB3E3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222871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2D4942">
        <w:rPr>
          <w:rFonts w:asciiTheme="majorBidi" w:hAnsiTheme="majorBidi" w:cstheme="majorBidi"/>
          <w:b/>
          <w:bCs/>
          <w:sz w:val="32"/>
          <w:szCs w:val="32"/>
        </w:rPr>
        <w:t>8</w:t>
      </w:r>
      <w:r w:rsidR="00C0052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เดือน</w:t>
      </w:r>
      <w:r w:rsidR="00C0052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5529D5">
        <w:rPr>
          <w:rFonts w:asciiTheme="majorBidi" w:hAnsiTheme="majorBidi" w:cstheme="majorBidi" w:hint="cs"/>
          <w:b/>
          <w:bCs/>
          <w:sz w:val="32"/>
          <w:szCs w:val="32"/>
          <w:cs/>
        </w:rPr>
        <w:t>มีนาคม</w:t>
      </w: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พ</w:t>
      </w:r>
      <w:r w:rsidRPr="00B51837"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B51837">
        <w:rPr>
          <w:rFonts w:asciiTheme="majorBidi" w:hAnsiTheme="majorBidi" w:cstheme="majorBidi"/>
          <w:b/>
          <w:bCs/>
          <w:sz w:val="32"/>
          <w:szCs w:val="32"/>
          <w:cs/>
        </w:rPr>
        <w:t>ศ</w:t>
      </w:r>
      <w:r w:rsidRPr="00B51837">
        <w:rPr>
          <w:rFonts w:asciiTheme="majorBidi" w:hAnsiTheme="majorBidi" w:cstheme="majorBidi"/>
          <w:b/>
          <w:bCs/>
          <w:sz w:val="32"/>
          <w:szCs w:val="32"/>
        </w:rPr>
        <w:t xml:space="preserve">.  </w:t>
      </w:r>
      <w:r w:rsidR="00FB3E34">
        <w:rPr>
          <w:rFonts w:asciiTheme="majorBidi" w:hAnsiTheme="majorBidi" w:cstheme="majorBidi"/>
          <w:b/>
          <w:bCs/>
          <w:sz w:val="32"/>
          <w:szCs w:val="32"/>
        </w:rPr>
        <w:t>2556</w:t>
      </w:r>
    </w:p>
    <w:p w:rsidR="00CE6359" w:rsidRPr="00B51837" w:rsidRDefault="00D308A5" w:rsidP="00D308A5">
      <w:pPr>
        <w:rPr>
          <w:rFonts w:asciiTheme="majorBidi" w:hAnsiTheme="majorBidi" w:cstheme="majorBidi"/>
          <w:b/>
          <w:bCs/>
          <w:sz w:val="16"/>
          <w:szCs w:val="16"/>
        </w:rPr>
      </w:pPr>
      <w:r w:rsidRPr="00B51837">
        <w:rPr>
          <w:rFonts w:asciiTheme="majorBidi" w:hAnsiTheme="majorBidi" w:cstheme="majorBidi"/>
          <w:b/>
          <w:bCs/>
          <w:sz w:val="28"/>
        </w:rPr>
        <w:t xml:space="preserve">                               </w:t>
      </w:r>
    </w:p>
    <w:p w:rsidR="00CE6359" w:rsidRPr="00B51837" w:rsidRDefault="00CE6359" w:rsidP="00D308A5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D308A5" w:rsidRDefault="00D308A5" w:rsidP="00D308A5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B3E34" w:rsidRDefault="00FB3E34" w:rsidP="00D308A5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B3E34" w:rsidRDefault="00FB3E34" w:rsidP="00D308A5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FB3E34" w:rsidRPr="00B51837" w:rsidRDefault="00FB3E34" w:rsidP="00D308A5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D308A5" w:rsidRPr="008066EE" w:rsidRDefault="00D308A5" w:rsidP="00D308A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986991" w:rsidRPr="00986991" w:rsidRDefault="00D308A5" w:rsidP="00986991">
      <w:pPr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8066EE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Pr="008066EE">
        <w:rPr>
          <w:rFonts w:asciiTheme="majorBidi" w:hAnsiTheme="majorBidi" w:cstheme="majorBidi"/>
          <w:b/>
          <w:bCs/>
          <w:sz w:val="32"/>
          <w:szCs w:val="32"/>
        </w:rPr>
        <w:tab/>
      </w:r>
      <w:r w:rsidR="00E2254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86991" w:rsidRPr="00986991">
        <w:rPr>
          <w:rFonts w:asciiTheme="majorBidi" w:hAnsiTheme="majorBidi" w:cstheme="majorBidi"/>
          <w:sz w:val="32"/>
          <w:szCs w:val="32"/>
          <w:cs/>
        </w:rPr>
        <w:t xml:space="preserve">  (นายสมศักดิ์  ตะนะเกต)</w:t>
      </w:r>
    </w:p>
    <w:p w:rsidR="00986991" w:rsidRPr="00986991" w:rsidRDefault="00986991" w:rsidP="00986991">
      <w:pPr>
        <w:ind w:firstLine="72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986991">
        <w:rPr>
          <w:rFonts w:asciiTheme="majorBidi" w:hAnsiTheme="majorBidi" w:cstheme="majorBidi"/>
          <w:sz w:val="32"/>
          <w:szCs w:val="32"/>
          <w:cs/>
        </w:rPr>
        <w:t>นายกองค์การบริหารส่วนตำบลทุ่งฝาย</w:t>
      </w:r>
    </w:p>
    <w:p w:rsidR="00D308A5" w:rsidRPr="00B51837" w:rsidRDefault="00D308A5" w:rsidP="00986991">
      <w:pPr>
        <w:ind w:left="3600"/>
        <w:rPr>
          <w:rFonts w:asciiTheme="majorBidi" w:hAnsiTheme="majorBidi" w:cstheme="majorBidi"/>
        </w:rPr>
      </w:pPr>
    </w:p>
    <w:p w:rsidR="000130F9" w:rsidRPr="00B51837" w:rsidRDefault="00CA135A">
      <w:pPr>
        <w:rPr>
          <w:rFonts w:asciiTheme="majorBidi" w:hAnsiTheme="majorBidi" w:cstheme="majorBidi"/>
        </w:rPr>
      </w:pPr>
    </w:p>
    <w:sectPr w:rsidR="000130F9" w:rsidRPr="00B51837" w:rsidSect="00291CB4">
      <w:pgSz w:w="11906" w:h="16838"/>
      <w:pgMar w:top="284" w:right="991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8E6"/>
    <w:multiLevelType w:val="hybridMultilevel"/>
    <w:tmpl w:val="C8B085E6"/>
    <w:lvl w:ilvl="0" w:tplc="AC84BCA0">
      <w:start w:val="3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6C59AA"/>
    <w:multiLevelType w:val="hybridMultilevel"/>
    <w:tmpl w:val="757480C4"/>
    <w:lvl w:ilvl="0" w:tplc="1792B8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D308A5"/>
    <w:rsid w:val="00010B96"/>
    <w:rsid w:val="0002523C"/>
    <w:rsid w:val="000503AB"/>
    <w:rsid w:val="00117DF6"/>
    <w:rsid w:val="001277BB"/>
    <w:rsid w:val="00161EDB"/>
    <w:rsid w:val="001721E3"/>
    <w:rsid w:val="001C0AF7"/>
    <w:rsid w:val="00222871"/>
    <w:rsid w:val="00233CE7"/>
    <w:rsid w:val="002531B9"/>
    <w:rsid w:val="00284B90"/>
    <w:rsid w:val="00291CB4"/>
    <w:rsid w:val="002D4942"/>
    <w:rsid w:val="002E1A61"/>
    <w:rsid w:val="003018D0"/>
    <w:rsid w:val="00307F4D"/>
    <w:rsid w:val="00346F7B"/>
    <w:rsid w:val="00397DF0"/>
    <w:rsid w:val="003B2FED"/>
    <w:rsid w:val="003D2CF9"/>
    <w:rsid w:val="003E7A31"/>
    <w:rsid w:val="004114C7"/>
    <w:rsid w:val="00442169"/>
    <w:rsid w:val="004542CB"/>
    <w:rsid w:val="00455334"/>
    <w:rsid w:val="00456A5E"/>
    <w:rsid w:val="004C6995"/>
    <w:rsid w:val="004D2FF1"/>
    <w:rsid w:val="00536307"/>
    <w:rsid w:val="00550C4D"/>
    <w:rsid w:val="005529D5"/>
    <w:rsid w:val="00580338"/>
    <w:rsid w:val="005E05E9"/>
    <w:rsid w:val="00603D82"/>
    <w:rsid w:val="0063300C"/>
    <w:rsid w:val="006769BA"/>
    <w:rsid w:val="0073569D"/>
    <w:rsid w:val="00744B6B"/>
    <w:rsid w:val="00756D46"/>
    <w:rsid w:val="007A2D00"/>
    <w:rsid w:val="008066EE"/>
    <w:rsid w:val="008A0C97"/>
    <w:rsid w:val="008C1353"/>
    <w:rsid w:val="00901448"/>
    <w:rsid w:val="00902785"/>
    <w:rsid w:val="00917E4B"/>
    <w:rsid w:val="00971A3B"/>
    <w:rsid w:val="00986991"/>
    <w:rsid w:val="009F488F"/>
    <w:rsid w:val="00A76AF7"/>
    <w:rsid w:val="00AC63D1"/>
    <w:rsid w:val="00B26306"/>
    <w:rsid w:val="00B44DBC"/>
    <w:rsid w:val="00B51837"/>
    <w:rsid w:val="00B648D1"/>
    <w:rsid w:val="00B66E89"/>
    <w:rsid w:val="00BA2860"/>
    <w:rsid w:val="00BD3D68"/>
    <w:rsid w:val="00C00521"/>
    <w:rsid w:val="00C37931"/>
    <w:rsid w:val="00C83DB2"/>
    <w:rsid w:val="00CA135A"/>
    <w:rsid w:val="00CE2667"/>
    <w:rsid w:val="00CE6359"/>
    <w:rsid w:val="00D308A5"/>
    <w:rsid w:val="00D82426"/>
    <w:rsid w:val="00E065AE"/>
    <w:rsid w:val="00E22546"/>
    <w:rsid w:val="00E84E0D"/>
    <w:rsid w:val="00EC09B7"/>
    <w:rsid w:val="00ED4A0F"/>
    <w:rsid w:val="00F337C2"/>
    <w:rsid w:val="00F33FE4"/>
    <w:rsid w:val="00F56319"/>
    <w:rsid w:val="00F70F01"/>
    <w:rsid w:val="00F87E89"/>
    <w:rsid w:val="00FB3E34"/>
    <w:rsid w:val="00FD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A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5">
    <w:name w:val="heading 5"/>
    <w:basedOn w:val="a"/>
    <w:next w:val="a"/>
    <w:link w:val="50"/>
    <w:unhideWhenUsed/>
    <w:qFormat/>
    <w:rsid w:val="009F488F"/>
    <w:pPr>
      <w:keepNext/>
      <w:jc w:val="center"/>
      <w:outlineLvl w:val="4"/>
    </w:pPr>
    <w:rPr>
      <w:rFonts w:ascii="CordiaUPC" w:hAnsi="CordiaUPC" w:cs="CordiaUPC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8A5"/>
    <w:pPr>
      <w:ind w:left="720"/>
      <w:contextualSpacing/>
    </w:pPr>
  </w:style>
  <w:style w:type="character" w:customStyle="1" w:styleId="50">
    <w:name w:val="หัวเรื่อง 5 อักขระ"/>
    <w:basedOn w:val="a0"/>
    <w:link w:val="5"/>
    <w:rsid w:val="009F488F"/>
    <w:rPr>
      <w:rFonts w:ascii="CordiaUPC" w:eastAsia="Times New Roman" w:hAnsi="CordiaUPC" w:cs="CordiaUPC"/>
      <w:b/>
      <w:bCs/>
      <w:sz w:val="36"/>
      <w:szCs w:val="36"/>
      <w:lang w:eastAsia="zh-CN"/>
    </w:rPr>
  </w:style>
  <w:style w:type="paragraph" w:styleId="2">
    <w:name w:val="Body Text Indent 2"/>
    <w:basedOn w:val="a"/>
    <w:link w:val="20"/>
    <w:rsid w:val="00233CE7"/>
    <w:pPr>
      <w:ind w:firstLine="1440"/>
    </w:pPr>
    <w:rPr>
      <w:rFonts w:ascii="Angsana New" w:eastAsia="Cordia New" w:hAnsi="Cordi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233CE7"/>
    <w:rPr>
      <w:rFonts w:ascii="Angsana New" w:eastAsia="Cordia New" w:hAnsi="Cordia New" w:cs="Angsana New"/>
      <w:sz w:val="32"/>
      <w:szCs w:val="32"/>
    </w:rPr>
  </w:style>
  <w:style w:type="character" w:styleId="a4">
    <w:name w:val="Hyperlink"/>
    <w:basedOn w:val="a0"/>
    <w:rsid w:val="00233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4739-7147-479F-A423-8C2BB54D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Grishnackh</cp:lastModifiedBy>
  <cp:revision>2</cp:revision>
  <cp:lastPrinted>2013-03-28T10:00:00Z</cp:lastPrinted>
  <dcterms:created xsi:type="dcterms:W3CDTF">2013-03-28T10:08:00Z</dcterms:created>
  <dcterms:modified xsi:type="dcterms:W3CDTF">2013-03-28T10:08:00Z</dcterms:modified>
</cp:coreProperties>
</file>